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FD" w:rsidRDefault="00603497">
      <w:pPr>
        <w:jc w:val="center"/>
        <w:rPr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公平竞争审查表</w:t>
      </w:r>
    </w:p>
    <w:p w:rsidR="00D52BFD" w:rsidRDefault="00603497">
      <w:pPr>
        <w:jc w:val="center"/>
        <w:rPr>
          <w:b/>
        </w:rPr>
      </w:pPr>
      <w:r>
        <w:rPr>
          <w:rFonts w:hint="eastAsia"/>
          <w:b/>
        </w:rPr>
        <w:t xml:space="preserve">                                                              2022 </w:t>
      </w:r>
      <w:r>
        <w:rPr>
          <w:rFonts w:ascii="宋体" w:hAnsi="宋体" w:hint="eastAsia"/>
          <w:b/>
        </w:rPr>
        <w:t>年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 </w:t>
      </w:r>
      <w:r>
        <w:rPr>
          <w:rFonts w:hint="eastAsia"/>
          <w:b/>
        </w:rPr>
        <w:t>日</w:t>
      </w:r>
    </w:p>
    <w:tbl>
      <w:tblPr>
        <w:tblStyle w:val="a6"/>
        <w:tblW w:w="0" w:type="auto"/>
        <w:tblBorders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533"/>
        <w:gridCol w:w="2543"/>
        <w:gridCol w:w="35"/>
        <w:gridCol w:w="819"/>
        <w:gridCol w:w="46"/>
        <w:gridCol w:w="3304"/>
      </w:tblGrid>
      <w:tr w:rsidR="00D52BF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52BFD" w:rsidRDefault="00603497">
            <w:pPr>
              <w:ind w:left="240" w:hangingChars="100" w:hanging="240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政策措施 名称</w:t>
            </w:r>
          </w:p>
        </w:tc>
        <w:tc>
          <w:tcPr>
            <w:tcW w:w="7280" w:type="dxa"/>
            <w:gridSpan w:val="6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52BFD" w:rsidRDefault="002B7A38">
            <w:pPr>
              <w:ind w:left="240" w:hangingChars="100" w:hanging="24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******************</w:t>
            </w:r>
            <w:r w:rsidR="00603497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招标文件</w:t>
            </w:r>
          </w:p>
        </w:tc>
      </w:tr>
      <w:tr w:rsidR="00D52BFD">
        <w:tc>
          <w:tcPr>
            <w:tcW w:w="12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涉及行业 领域</w:t>
            </w:r>
          </w:p>
        </w:tc>
        <w:tc>
          <w:tcPr>
            <w:tcW w:w="7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52BFD" w:rsidRDefault="00603497" w:rsidP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市政</w:t>
            </w:r>
            <w:r>
              <w:rPr>
                <w:rFonts w:ascii="仿宋_GB2312" w:eastAsia="仿宋_GB2312"/>
                <w:sz w:val="24"/>
                <w:szCs w:val="24"/>
              </w:rPr>
              <w:t>公用工程施工</w:t>
            </w:r>
          </w:p>
        </w:tc>
      </w:tr>
      <w:tr w:rsidR="00D52BFD">
        <w:tc>
          <w:tcPr>
            <w:tcW w:w="12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52BFD" w:rsidRDefault="00D52BFD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  <w:p w:rsidR="00D52BFD" w:rsidRDefault="00603497">
            <w:pPr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性质</w:t>
            </w:r>
          </w:p>
        </w:tc>
        <w:tc>
          <w:tcPr>
            <w:tcW w:w="7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52BFD" w:rsidRDefault="00D52BFD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  <w:p w:rsidR="00D52BFD" w:rsidRDefault="0060349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行政法规草案□</w:t>
            </w:r>
            <w:r>
              <w:rPr>
                <w:rFonts w:ascii="仿宋_GB2312" w:eastAsia="仿宋_GB2312" w:cs="Calibri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地方性法规草案</w:t>
            </w: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cs="Calibri" w:hint="eastAsia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规章</w:t>
            </w: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□</w:t>
            </w:r>
          </w:p>
          <w:p w:rsidR="00D52BFD" w:rsidRDefault="00603497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规范性文件□</w:t>
            </w:r>
            <w:r>
              <w:rPr>
                <w:rFonts w:ascii="仿宋_GB2312" w:eastAsia="仿宋_GB2312" w:cs="Calibri" w:hint="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其他政策措施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√</w:t>
            </w:r>
          </w:p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2BFD">
        <w:trPr>
          <w:trHeight w:val="482"/>
        </w:trPr>
        <w:tc>
          <w:tcPr>
            <w:tcW w:w="1242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52BFD" w:rsidRDefault="00D52BFD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起草</w:t>
            </w:r>
          </w:p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机构</w:t>
            </w:r>
          </w:p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6747" w:type="dxa"/>
            <w:gridSpan w:val="5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2BFD">
        <w:trPr>
          <w:trHeight w:val="469"/>
        </w:trPr>
        <w:tc>
          <w:tcPr>
            <w:tcW w:w="1242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BFD" w:rsidRDefault="00D52BFD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2BFD">
        <w:trPr>
          <w:trHeight w:val="344"/>
        </w:trPr>
        <w:tc>
          <w:tcPr>
            <w:tcW w:w="1242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审查</w:t>
            </w:r>
          </w:p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机构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6747" w:type="dxa"/>
            <w:gridSpan w:val="5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安吉县城市建设投资集团有限公司</w:t>
            </w:r>
          </w:p>
        </w:tc>
      </w:tr>
      <w:tr w:rsidR="00D52BFD">
        <w:trPr>
          <w:trHeight w:val="305"/>
        </w:trPr>
        <w:tc>
          <w:tcPr>
            <w:tcW w:w="1242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BFD" w:rsidRDefault="00D52BFD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2BFD">
        <w:trPr>
          <w:trHeight w:val="718"/>
        </w:trPr>
        <w:tc>
          <w:tcPr>
            <w:tcW w:w="1242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征求意见  情况</w:t>
            </w:r>
          </w:p>
        </w:tc>
        <w:tc>
          <w:tcPr>
            <w:tcW w:w="7280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52BFD" w:rsidRDefault="0060349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征求利害关系人意见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□  向社会公开征求意见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√</w:t>
            </w:r>
          </w:p>
        </w:tc>
      </w:tr>
      <w:tr w:rsidR="00D52BFD">
        <w:trPr>
          <w:trHeight w:val="4335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7280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D52BFD" w:rsidRDefault="00603497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具体情况（时间、对象、意见反馈和采纳情况）</w:t>
            </w: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 xml:space="preserve">                                          （可附相关报告）</w:t>
            </w:r>
          </w:p>
        </w:tc>
      </w:tr>
    </w:tbl>
    <w:p w:rsidR="00D52BFD" w:rsidRDefault="00D52BFD">
      <w:pPr>
        <w:jc w:val="center"/>
        <w:rPr>
          <w:rFonts w:ascii="仿宋_GB2312" w:eastAsia="仿宋_GB2312"/>
          <w:sz w:val="24"/>
          <w:szCs w:val="24"/>
        </w:rPr>
      </w:pPr>
    </w:p>
    <w:p w:rsidR="00D52BFD" w:rsidRDefault="00D52BFD">
      <w:pPr>
        <w:jc w:val="center"/>
        <w:rPr>
          <w:rFonts w:ascii="仿宋_GB2312" w:eastAsia="仿宋_GB2312"/>
          <w:sz w:val="24"/>
          <w:szCs w:val="24"/>
        </w:rPr>
      </w:pPr>
    </w:p>
    <w:p w:rsidR="00D52BFD" w:rsidRDefault="00D52BFD">
      <w:pPr>
        <w:jc w:val="center"/>
        <w:rPr>
          <w:rFonts w:ascii="仿宋_GB2312" w:eastAsia="仿宋_GB2312"/>
          <w:sz w:val="24"/>
          <w:szCs w:val="24"/>
        </w:rPr>
      </w:pPr>
    </w:p>
    <w:p w:rsidR="00D52BFD" w:rsidRDefault="00D52BFD">
      <w:pPr>
        <w:jc w:val="center"/>
        <w:rPr>
          <w:rFonts w:ascii="仿宋_GB2312" w:eastAsia="仿宋_GB2312"/>
          <w:sz w:val="24"/>
          <w:szCs w:val="24"/>
        </w:rPr>
      </w:pPr>
    </w:p>
    <w:p w:rsidR="00D52BFD" w:rsidRDefault="00D52BFD">
      <w:pPr>
        <w:jc w:val="center"/>
        <w:rPr>
          <w:rFonts w:ascii="仿宋_GB2312" w:eastAsia="仿宋_GB2312"/>
          <w:sz w:val="24"/>
          <w:szCs w:val="24"/>
        </w:rPr>
      </w:pPr>
    </w:p>
    <w:p w:rsidR="00D52BFD" w:rsidRDefault="00D52BFD">
      <w:pPr>
        <w:jc w:val="center"/>
        <w:rPr>
          <w:rFonts w:ascii="仿宋_GB2312" w:eastAsia="仿宋_GB2312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1"/>
        <w:gridCol w:w="936"/>
        <w:gridCol w:w="6345"/>
      </w:tblGrid>
      <w:tr w:rsidR="00D52BFD">
        <w:tc>
          <w:tcPr>
            <w:tcW w:w="1242" w:type="dxa"/>
          </w:tcPr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咨询及第三方评估情况</w:t>
            </w: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7280" w:type="dxa"/>
            <w:gridSpan w:val="2"/>
            <w:vAlign w:val="center"/>
          </w:tcPr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无</w:t>
            </w:r>
          </w:p>
        </w:tc>
      </w:tr>
      <w:tr w:rsidR="00D52BFD">
        <w:tc>
          <w:tcPr>
            <w:tcW w:w="1242" w:type="dxa"/>
          </w:tcPr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审查结论</w:t>
            </w: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7280" w:type="dxa"/>
            <w:gridSpan w:val="2"/>
            <w:vAlign w:val="center"/>
          </w:tcPr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不具有排除</w:t>
            </w: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限制竞争效果</w:t>
            </w: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。</w:t>
            </w:r>
          </w:p>
        </w:tc>
      </w:tr>
      <w:tr w:rsidR="00D52BFD">
        <w:trPr>
          <w:trHeight w:val="705"/>
        </w:trPr>
        <w:tc>
          <w:tcPr>
            <w:tcW w:w="1242" w:type="dxa"/>
            <w:vMerge w:val="restart"/>
          </w:tcPr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适用例外规定</w:t>
            </w: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  <w:vAlign w:val="center"/>
          </w:tcPr>
          <w:p w:rsidR="00D52BFD" w:rsidRDefault="00603497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是□      否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√</w:t>
            </w:r>
          </w:p>
        </w:tc>
      </w:tr>
      <w:tr w:rsidR="00D52BFD">
        <w:trPr>
          <w:trHeight w:val="1470"/>
        </w:trPr>
        <w:tc>
          <w:tcPr>
            <w:tcW w:w="1242" w:type="dxa"/>
            <w:vMerge/>
          </w:tcPr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选择“是”时详细说明理由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</w:tcPr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D52BFD">
        <w:tc>
          <w:tcPr>
            <w:tcW w:w="1242" w:type="dxa"/>
          </w:tcPr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其他需要说明的</w:t>
            </w:r>
          </w:p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情况</w:t>
            </w: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7280" w:type="dxa"/>
            <w:gridSpan w:val="2"/>
            <w:vAlign w:val="center"/>
          </w:tcPr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无</w:t>
            </w:r>
          </w:p>
        </w:tc>
      </w:tr>
      <w:tr w:rsidR="00D52BFD">
        <w:tc>
          <w:tcPr>
            <w:tcW w:w="1242" w:type="dxa"/>
          </w:tcPr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审查机构主要负责人意见</w:t>
            </w: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7280" w:type="dxa"/>
            <w:gridSpan w:val="2"/>
          </w:tcPr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可以发布</w:t>
            </w: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D52BF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D52BFD" w:rsidRDefault="00603497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签字：                    盖章：</w:t>
            </w:r>
          </w:p>
        </w:tc>
      </w:tr>
    </w:tbl>
    <w:p w:rsidR="00D52BFD" w:rsidRDefault="00D52BFD"/>
    <w:sectPr w:rsidR="00D52B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76F"/>
    <w:rsid w:val="000D3ADF"/>
    <w:rsid w:val="0014324C"/>
    <w:rsid w:val="001A0E80"/>
    <w:rsid w:val="00233D0F"/>
    <w:rsid w:val="00253778"/>
    <w:rsid w:val="00271743"/>
    <w:rsid w:val="002B7A38"/>
    <w:rsid w:val="003B392C"/>
    <w:rsid w:val="004A0394"/>
    <w:rsid w:val="00584B63"/>
    <w:rsid w:val="00603497"/>
    <w:rsid w:val="00636D04"/>
    <w:rsid w:val="0068684E"/>
    <w:rsid w:val="00B44471"/>
    <w:rsid w:val="00BD776F"/>
    <w:rsid w:val="00BE5657"/>
    <w:rsid w:val="00C43384"/>
    <w:rsid w:val="00D52BFD"/>
    <w:rsid w:val="00E14F66"/>
    <w:rsid w:val="00EC2A4B"/>
    <w:rsid w:val="00F23F66"/>
    <w:rsid w:val="15E93C7E"/>
    <w:rsid w:val="16587052"/>
    <w:rsid w:val="3C57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qFormat/>
    <w:pPr>
      <w:autoSpaceDE w:val="0"/>
      <w:autoSpaceDN w:val="0"/>
      <w:adjustRightInd w:val="0"/>
      <w:ind w:left="-57" w:right="-57"/>
      <w:jc w:val="center"/>
      <w:textAlignment w:val="baseline"/>
    </w:pPr>
    <w:rPr>
      <w:rFonts w:ascii="Times New Roman" w:hAnsi="Times New Roman"/>
      <w:snapToGrid w:val="0"/>
      <w:kern w:val="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unhideWhenUsed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0">
    <w:name w:val="页眉 Char"/>
    <w:basedOn w:val="a0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qFormat/>
    <w:pPr>
      <w:autoSpaceDE w:val="0"/>
      <w:autoSpaceDN w:val="0"/>
      <w:adjustRightInd w:val="0"/>
      <w:ind w:left="-57" w:right="-57"/>
      <w:jc w:val="center"/>
      <w:textAlignment w:val="baseline"/>
    </w:pPr>
    <w:rPr>
      <w:rFonts w:ascii="Times New Roman" w:hAnsi="Times New Roman"/>
      <w:snapToGrid w:val="0"/>
      <w:kern w:val="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unhideWhenUsed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0">
    <w:name w:val="页眉 Char"/>
    <w:basedOn w:val="a0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XJ</cp:lastModifiedBy>
  <cp:revision>12</cp:revision>
  <dcterms:created xsi:type="dcterms:W3CDTF">2022-02-14T02:23:00Z</dcterms:created>
  <dcterms:modified xsi:type="dcterms:W3CDTF">2022-04-21T01:29:00Z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AEAA9BB8B012415E8984E434CA51B755</vt:lpwstr>
  </property>
</Properties>
</file>